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99" w:rsidRDefault="00874599" w:rsidP="00874599">
      <w:pPr>
        <w:tabs>
          <w:tab w:val="left" w:pos="1272"/>
        </w:tabs>
        <w:spacing w:line="355" w:lineRule="exact"/>
        <w:ind w:left="9"/>
        <w:jc w:val="center"/>
        <w:rPr>
          <w:b/>
          <w:sz w:val="28"/>
          <w:lang w:eastAsia="zh-CN"/>
        </w:rPr>
      </w:pPr>
      <w:r w:rsidRPr="00874599">
        <w:rPr>
          <w:b/>
          <w:w w:val="95"/>
          <w:sz w:val="28"/>
          <w:lang w:eastAsia="zh-CN"/>
        </w:rPr>
        <w:t>PTA 新增RPF技术改造项目可</w:t>
      </w:r>
      <w:proofErr w:type="gramStart"/>
      <w:r w:rsidRPr="00874599">
        <w:rPr>
          <w:b/>
          <w:w w:val="95"/>
          <w:sz w:val="28"/>
          <w:lang w:eastAsia="zh-CN"/>
        </w:rPr>
        <w:t>研</w:t>
      </w:r>
      <w:proofErr w:type="gramEnd"/>
      <w:r w:rsidRPr="00874599">
        <w:rPr>
          <w:b/>
          <w:w w:val="95"/>
          <w:sz w:val="28"/>
          <w:lang w:eastAsia="zh-CN"/>
        </w:rPr>
        <w:t>及设计</w:t>
      </w:r>
      <w:r w:rsidR="0003748C">
        <w:rPr>
          <w:rFonts w:hint="eastAsia"/>
          <w:b/>
          <w:w w:val="95"/>
          <w:sz w:val="28"/>
          <w:lang w:eastAsia="zh-CN"/>
        </w:rPr>
        <w:t>第二轮</w:t>
      </w:r>
      <w:r w:rsidRPr="00874599">
        <w:rPr>
          <w:b/>
          <w:w w:val="95"/>
          <w:sz w:val="28"/>
          <w:lang w:eastAsia="zh-CN"/>
        </w:rPr>
        <w:tab/>
      </w:r>
      <w:r>
        <w:rPr>
          <w:b/>
          <w:spacing w:val="-1"/>
          <w:w w:val="95"/>
          <w:sz w:val="28"/>
          <w:lang w:eastAsia="zh-CN"/>
        </w:rPr>
        <w:t>比选公</w:t>
      </w:r>
      <w:r>
        <w:rPr>
          <w:b/>
          <w:w w:val="95"/>
          <w:sz w:val="28"/>
          <w:lang w:eastAsia="zh-CN"/>
        </w:rPr>
        <w:t>告</w:t>
      </w:r>
    </w:p>
    <w:p w:rsidR="00874599" w:rsidRPr="002E3036" w:rsidRDefault="00874599" w:rsidP="00874599">
      <w:pPr>
        <w:pStyle w:val="a5"/>
        <w:spacing w:line="360" w:lineRule="auto"/>
        <w:ind w:left="118" w:right="121" w:firstLine="511"/>
        <w:jc w:val="both"/>
        <w:rPr>
          <w:lang w:eastAsia="zh-CN"/>
        </w:rPr>
      </w:pPr>
      <w:r w:rsidRPr="002E3036">
        <w:rPr>
          <w:lang w:eastAsia="zh-CN"/>
        </w:rPr>
        <w:t>福建福海创石油化工有限公司拟对本公司</w:t>
      </w:r>
      <w:r w:rsidRPr="009B2DE5">
        <w:rPr>
          <w:u w:val="single"/>
          <w:lang w:eastAsia="zh-CN"/>
        </w:rPr>
        <w:t>PTA 新增RPF技术改造项目可研及设计</w:t>
      </w:r>
      <w:r w:rsidRPr="002E3036">
        <w:rPr>
          <w:lang w:eastAsia="zh-CN"/>
        </w:rPr>
        <w:t>进行公开比选。为了“公开、公平、公正、透明”，引导参选人进行正确参选，特制定本规定文件。</w:t>
      </w:r>
    </w:p>
    <w:p w:rsidR="00874599" w:rsidRPr="002E3036" w:rsidRDefault="00874599" w:rsidP="00874599">
      <w:pPr>
        <w:pStyle w:val="a5"/>
        <w:spacing w:before="26" w:line="360" w:lineRule="auto"/>
        <w:ind w:left="118" w:right="121" w:firstLine="511"/>
        <w:jc w:val="both"/>
        <w:rPr>
          <w:lang w:eastAsia="zh-CN"/>
        </w:rPr>
      </w:pPr>
      <w:r w:rsidRPr="002E3036">
        <w:rPr>
          <w:lang w:eastAsia="zh-CN"/>
        </w:rPr>
        <w:t>福建福海创石油化工有限公司承诺本次自主比选不存在任何障碍，保证本公告的内容不存在任何重大遗漏、虚假陈述或严重误导，并对其内容的真实性、完整性和有效性负责。</w:t>
      </w:r>
    </w:p>
    <w:p w:rsidR="00874599" w:rsidRPr="002E3036" w:rsidRDefault="00874599" w:rsidP="00874599">
      <w:pPr>
        <w:pStyle w:val="2"/>
        <w:spacing w:before="24" w:line="360" w:lineRule="auto"/>
        <w:ind w:left="0" w:firstLineChars="100" w:firstLine="241"/>
        <w:rPr>
          <w:lang w:eastAsia="zh-CN"/>
        </w:rPr>
      </w:pPr>
      <w:bookmarkStart w:id="0" w:name="_GoBack"/>
      <w:bookmarkEnd w:id="0"/>
      <w:r w:rsidRPr="002E3036">
        <w:rPr>
          <w:lang w:eastAsia="zh-CN"/>
        </w:rPr>
        <w:t>一、参选人资格要求：</w:t>
      </w:r>
    </w:p>
    <w:p w:rsidR="00874599" w:rsidRPr="00D328B1" w:rsidRDefault="00874599" w:rsidP="00874599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D328B1">
        <w:rPr>
          <w:sz w:val="24"/>
          <w:szCs w:val="24"/>
          <w:lang w:eastAsia="zh-CN"/>
        </w:rPr>
        <w:t>1</w:t>
      </w:r>
      <w:r w:rsidRPr="00D328B1">
        <w:rPr>
          <w:rFonts w:hint="eastAsia"/>
          <w:sz w:val="24"/>
          <w:szCs w:val="24"/>
          <w:lang w:eastAsia="zh-CN"/>
        </w:rPr>
        <w:t>、化工石化医药</w:t>
      </w:r>
      <w:proofErr w:type="gramStart"/>
      <w:r w:rsidRPr="00D328B1">
        <w:rPr>
          <w:rFonts w:hint="eastAsia"/>
          <w:sz w:val="24"/>
          <w:szCs w:val="24"/>
          <w:lang w:eastAsia="zh-CN"/>
        </w:rPr>
        <w:t>行业甲级</w:t>
      </w:r>
      <w:proofErr w:type="gramEnd"/>
      <w:r w:rsidRPr="00D328B1">
        <w:rPr>
          <w:rFonts w:hint="eastAsia"/>
          <w:sz w:val="24"/>
          <w:szCs w:val="24"/>
          <w:lang w:eastAsia="zh-CN"/>
        </w:rPr>
        <w:t>以上工程设计资质；</w:t>
      </w:r>
    </w:p>
    <w:p w:rsidR="00874599" w:rsidRPr="00D328B1" w:rsidRDefault="00874599" w:rsidP="00874599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D328B1">
        <w:rPr>
          <w:sz w:val="24"/>
          <w:szCs w:val="24"/>
          <w:lang w:eastAsia="zh-CN"/>
        </w:rPr>
        <w:t>2</w:t>
      </w:r>
      <w:r w:rsidRPr="00D328B1">
        <w:rPr>
          <w:rFonts w:hint="eastAsia"/>
          <w:sz w:val="24"/>
          <w:szCs w:val="24"/>
          <w:lang w:eastAsia="zh-CN"/>
        </w:rPr>
        <w:t>、化工石化医药行业乙级以上工程咨询资质；</w:t>
      </w:r>
    </w:p>
    <w:p w:rsidR="00874599" w:rsidRPr="00D328B1" w:rsidRDefault="00874599" w:rsidP="00874599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D328B1">
        <w:rPr>
          <w:sz w:val="24"/>
          <w:szCs w:val="24"/>
          <w:lang w:eastAsia="zh-CN"/>
        </w:rPr>
        <w:t>3</w:t>
      </w:r>
      <w:r w:rsidRPr="00D328B1">
        <w:rPr>
          <w:rFonts w:hint="eastAsia"/>
          <w:sz w:val="24"/>
          <w:szCs w:val="24"/>
          <w:lang w:eastAsia="zh-CN"/>
        </w:rPr>
        <w:t>、</w:t>
      </w:r>
      <w:r w:rsidRPr="00D328B1">
        <w:rPr>
          <w:sz w:val="24"/>
          <w:szCs w:val="24"/>
          <w:lang w:eastAsia="zh-CN"/>
        </w:rPr>
        <w:t xml:space="preserve">PTA </w:t>
      </w:r>
      <w:r w:rsidRPr="00D328B1">
        <w:rPr>
          <w:rFonts w:hint="eastAsia"/>
          <w:sz w:val="24"/>
          <w:szCs w:val="24"/>
          <w:lang w:eastAsia="zh-CN"/>
        </w:rPr>
        <w:t>主装置区（全区域）详细设计经验；</w:t>
      </w:r>
    </w:p>
    <w:p w:rsidR="00874599" w:rsidRPr="00D328B1" w:rsidRDefault="00874599" w:rsidP="00874599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D328B1">
        <w:rPr>
          <w:sz w:val="24"/>
          <w:szCs w:val="24"/>
          <w:lang w:eastAsia="zh-CN"/>
        </w:rPr>
        <w:t>4</w:t>
      </w:r>
      <w:r w:rsidRPr="00D328B1">
        <w:rPr>
          <w:rFonts w:hint="eastAsia"/>
          <w:sz w:val="24"/>
          <w:szCs w:val="24"/>
          <w:lang w:eastAsia="zh-CN"/>
        </w:rPr>
        <w:t>、熟悉</w:t>
      </w:r>
      <w:r w:rsidRPr="00D328B1">
        <w:rPr>
          <w:sz w:val="24"/>
          <w:szCs w:val="24"/>
          <w:lang w:eastAsia="zh-CN"/>
        </w:rPr>
        <w:t xml:space="preserve">PTA </w:t>
      </w:r>
      <w:r w:rsidRPr="00D328B1">
        <w:rPr>
          <w:rFonts w:hint="eastAsia"/>
          <w:sz w:val="24"/>
          <w:szCs w:val="24"/>
          <w:lang w:eastAsia="zh-CN"/>
        </w:rPr>
        <w:t>精制工段</w:t>
      </w:r>
      <w:r w:rsidRPr="00D328B1">
        <w:rPr>
          <w:sz w:val="24"/>
          <w:szCs w:val="24"/>
          <w:lang w:eastAsia="zh-CN"/>
        </w:rPr>
        <w:t xml:space="preserve">RPF </w:t>
      </w:r>
      <w:r w:rsidRPr="00D328B1">
        <w:rPr>
          <w:rFonts w:hint="eastAsia"/>
          <w:sz w:val="24"/>
          <w:szCs w:val="24"/>
          <w:lang w:eastAsia="zh-CN"/>
        </w:rPr>
        <w:t>工艺的相关专业工程师；</w:t>
      </w:r>
    </w:p>
    <w:p w:rsidR="00874599" w:rsidRPr="00D328B1" w:rsidRDefault="00874599" w:rsidP="00874599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D328B1">
        <w:rPr>
          <w:sz w:val="24"/>
          <w:szCs w:val="24"/>
          <w:lang w:eastAsia="zh-CN"/>
        </w:rPr>
        <w:t>5</w:t>
      </w:r>
      <w:r w:rsidRPr="00D328B1">
        <w:rPr>
          <w:rFonts w:hint="eastAsia"/>
          <w:sz w:val="24"/>
          <w:szCs w:val="24"/>
          <w:lang w:eastAsia="zh-CN"/>
        </w:rPr>
        <w:t>、大型石化厂（</w:t>
      </w:r>
      <w:r w:rsidRPr="00D328B1">
        <w:rPr>
          <w:sz w:val="24"/>
          <w:szCs w:val="24"/>
          <w:lang w:eastAsia="zh-CN"/>
        </w:rPr>
        <w:t xml:space="preserve">PTA </w:t>
      </w:r>
      <w:r w:rsidRPr="00D328B1">
        <w:rPr>
          <w:rFonts w:hint="eastAsia"/>
          <w:sz w:val="24"/>
          <w:szCs w:val="24"/>
          <w:lang w:eastAsia="zh-CN"/>
        </w:rPr>
        <w:t>厂优先）主装置区技改设计、评估经验。</w:t>
      </w:r>
    </w:p>
    <w:p w:rsidR="00874599" w:rsidRPr="00BD607C" w:rsidRDefault="00874599" w:rsidP="00874599">
      <w:pPr>
        <w:spacing w:line="360" w:lineRule="auto"/>
        <w:ind w:firstLineChars="100" w:firstLine="257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BD607C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二、参选文件递交的截止时间：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2019年</w:t>
      </w:r>
      <w:r>
        <w:rPr>
          <w:rFonts w:hint="eastAsia"/>
          <w:b/>
          <w:color w:val="000000" w:themeColor="text1"/>
          <w:sz w:val="24"/>
          <w:szCs w:val="24"/>
          <w:lang w:eastAsia="zh-CN"/>
        </w:rPr>
        <w:t>8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月</w:t>
      </w:r>
      <w:r w:rsidR="00776914">
        <w:rPr>
          <w:rFonts w:hint="eastAsia"/>
          <w:b/>
          <w:color w:val="000000" w:themeColor="text1"/>
          <w:sz w:val="24"/>
          <w:szCs w:val="24"/>
          <w:lang w:eastAsia="zh-CN"/>
        </w:rPr>
        <w:t>27</w:t>
      </w:r>
      <w:r w:rsidRPr="00BD607C">
        <w:rPr>
          <w:rFonts w:hint="eastAsia"/>
          <w:b/>
          <w:color w:val="000000" w:themeColor="text1"/>
          <w:sz w:val="24"/>
          <w:szCs w:val="24"/>
          <w:lang w:eastAsia="zh-CN"/>
        </w:rPr>
        <w:t>日12时00分</w:t>
      </w:r>
      <w:r w:rsidRPr="00BD607C"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。</w:t>
      </w:r>
    </w:p>
    <w:p w:rsidR="00874599" w:rsidRPr="00BD607C" w:rsidRDefault="00874599" w:rsidP="00874599">
      <w:pPr>
        <w:spacing w:line="360" w:lineRule="auto"/>
        <w:ind w:firstLineChars="100" w:firstLine="257"/>
        <w:rPr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三、本自主比选采用技术参选文件满足要求商务报价</w:t>
      </w: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最低者</w:t>
      </w:r>
      <w:r w:rsidRPr="00BD607C"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中选的评标办法。</w:t>
      </w:r>
    </w:p>
    <w:p w:rsidR="00874599" w:rsidRPr="002E3036" w:rsidRDefault="00874599" w:rsidP="00874599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福建福海创石油化工有限公司承诺本次自主比选不存在任何障碍，保证本公告的内容不存在任何重大遗漏、虚假陈述或严重误导，并对其内容的真实性、完整性和有效性负责。</w:t>
      </w:r>
    </w:p>
    <w:p w:rsidR="00874599" w:rsidRPr="002E3036" w:rsidRDefault="00874599" w:rsidP="00874599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为了“公开、公平、公正、透明”，引导参选人进行正确参选，特制定本规定文件。</w:t>
      </w:r>
    </w:p>
    <w:p w:rsidR="00874599" w:rsidRPr="002E3036" w:rsidRDefault="00874599" w:rsidP="00874599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联 系 人：张华娟</w:t>
      </w:r>
    </w:p>
    <w:p w:rsidR="00874599" w:rsidRPr="002E3036" w:rsidRDefault="00874599" w:rsidP="00874599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电    话：0596-6311821</w:t>
      </w:r>
    </w:p>
    <w:p w:rsidR="00874599" w:rsidRPr="002E3036" w:rsidRDefault="00874599" w:rsidP="00874599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>联系地址：漳州市漳浦县</w:t>
      </w:r>
      <w:proofErr w:type="gramStart"/>
      <w:r w:rsidRPr="002E3036">
        <w:rPr>
          <w:rFonts w:hint="eastAsia"/>
          <w:sz w:val="24"/>
          <w:szCs w:val="24"/>
          <w:lang w:eastAsia="zh-CN"/>
        </w:rPr>
        <w:t>杜浔镇杜昌路</w:t>
      </w:r>
      <w:proofErr w:type="gramEnd"/>
      <w:r w:rsidRPr="002E3036">
        <w:rPr>
          <w:rFonts w:hint="eastAsia"/>
          <w:sz w:val="24"/>
          <w:szCs w:val="24"/>
          <w:lang w:eastAsia="zh-CN"/>
        </w:rPr>
        <w:t>9号（福海创办公楼二楼，企管部）</w:t>
      </w:r>
    </w:p>
    <w:p w:rsidR="00874599" w:rsidRPr="002E3036" w:rsidRDefault="00874599" w:rsidP="00874599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proofErr w:type="gramStart"/>
      <w:r w:rsidRPr="002E3036">
        <w:rPr>
          <w:rFonts w:hint="eastAsia"/>
          <w:sz w:val="24"/>
          <w:szCs w:val="24"/>
          <w:lang w:eastAsia="zh-CN"/>
        </w:rPr>
        <w:t>邮</w:t>
      </w:r>
      <w:proofErr w:type="gramEnd"/>
      <w:r w:rsidRPr="002E3036">
        <w:rPr>
          <w:rFonts w:hint="eastAsia"/>
          <w:sz w:val="24"/>
          <w:szCs w:val="24"/>
          <w:lang w:eastAsia="zh-CN"/>
        </w:rPr>
        <w:t xml:space="preserve">    编：363216</w:t>
      </w:r>
    </w:p>
    <w:p w:rsidR="00874599" w:rsidRPr="002E3036" w:rsidRDefault="00874599" w:rsidP="00874599">
      <w:pPr>
        <w:spacing w:line="360" w:lineRule="auto"/>
        <w:ind w:firstLineChars="200" w:firstLine="480"/>
        <w:rPr>
          <w:sz w:val="24"/>
          <w:szCs w:val="24"/>
          <w:lang w:eastAsia="zh-CN"/>
        </w:rPr>
      </w:pPr>
    </w:p>
    <w:p w:rsidR="00874599" w:rsidRPr="002E3036" w:rsidRDefault="00874599" w:rsidP="00874599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</w:t>
      </w:r>
      <w:r>
        <w:rPr>
          <w:rFonts w:hint="eastAsia"/>
          <w:sz w:val="24"/>
          <w:szCs w:val="24"/>
          <w:lang w:eastAsia="zh-CN"/>
        </w:rPr>
        <w:t xml:space="preserve">                     </w:t>
      </w:r>
      <w:r w:rsidRPr="002E3036">
        <w:rPr>
          <w:rFonts w:hint="eastAsia"/>
          <w:sz w:val="24"/>
          <w:szCs w:val="24"/>
          <w:lang w:eastAsia="zh-CN"/>
        </w:rPr>
        <w:t xml:space="preserve"> 福建福海创石油化工有限公司 </w:t>
      </w:r>
    </w:p>
    <w:p w:rsidR="00874599" w:rsidRPr="002E3036" w:rsidRDefault="00874599" w:rsidP="00874599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       </w:t>
      </w:r>
      <w:r>
        <w:rPr>
          <w:rFonts w:hint="eastAsia"/>
          <w:sz w:val="24"/>
          <w:szCs w:val="24"/>
          <w:lang w:eastAsia="zh-CN"/>
        </w:rPr>
        <w:t xml:space="preserve">                      </w:t>
      </w:r>
      <w:r w:rsidRPr="002E3036">
        <w:rPr>
          <w:rFonts w:hint="eastAsia"/>
          <w:sz w:val="24"/>
          <w:szCs w:val="24"/>
          <w:lang w:eastAsia="zh-CN"/>
        </w:rPr>
        <w:t>2019年</w:t>
      </w:r>
      <w:r w:rsidR="00AD48AC">
        <w:rPr>
          <w:rFonts w:hint="eastAsia"/>
          <w:sz w:val="24"/>
          <w:szCs w:val="24"/>
          <w:lang w:eastAsia="zh-CN"/>
        </w:rPr>
        <w:t>8</w:t>
      </w:r>
      <w:r w:rsidRPr="002E3036">
        <w:rPr>
          <w:rFonts w:hint="eastAsia"/>
          <w:sz w:val="24"/>
          <w:szCs w:val="24"/>
          <w:lang w:eastAsia="zh-CN"/>
        </w:rPr>
        <w:t>月</w:t>
      </w:r>
      <w:r w:rsidR="00AD48AC">
        <w:rPr>
          <w:rFonts w:hint="eastAsia"/>
          <w:sz w:val="24"/>
          <w:szCs w:val="24"/>
          <w:lang w:eastAsia="zh-CN"/>
        </w:rPr>
        <w:t>14</w:t>
      </w:r>
      <w:r w:rsidRPr="002E3036">
        <w:rPr>
          <w:rFonts w:hint="eastAsia"/>
          <w:sz w:val="24"/>
          <w:szCs w:val="24"/>
          <w:lang w:eastAsia="zh-CN"/>
        </w:rPr>
        <w:t>日</w:t>
      </w:r>
    </w:p>
    <w:p w:rsidR="00D65311" w:rsidRDefault="00D65311"/>
    <w:sectPr w:rsidR="00D65311" w:rsidSect="00D65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452" w:rsidRDefault="00037452" w:rsidP="00874599">
      <w:r>
        <w:separator/>
      </w:r>
    </w:p>
  </w:endnote>
  <w:endnote w:type="continuationSeparator" w:id="0">
    <w:p w:rsidR="00037452" w:rsidRDefault="00037452" w:rsidP="00874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452" w:rsidRDefault="00037452" w:rsidP="00874599">
      <w:r>
        <w:separator/>
      </w:r>
    </w:p>
  </w:footnote>
  <w:footnote w:type="continuationSeparator" w:id="0">
    <w:p w:rsidR="00037452" w:rsidRDefault="00037452" w:rsidP="008745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599"/>
    <w:rsid w:val="00037452"/>
    <w:rsid w:val="0003748C"/>
    <w:rsid w:val="00203035"/>
    <w:rsid w:val="00480AC1"/>
    <w:rsid w:val="00776914"/>
    <w:rsid w:val="00874599"/>
    <w:rsid w:val="00AD48AC"/>
    <w:rsid w:val="00BB6715"/>
    <w:rsid w:val="00BD3DB2"/>
    <w:rsid w:val="00D65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74599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2">
    <w:name w:val="heading 2"/>
    <w:basedOn w:val="a"/>
    <w:next w:val="a"/>
    <w:link w:val="2Char"/>
    <w:uiPriority w:val="1"/>
    <w:qFormat/>
    <w:rsid w:val="00874599"/>
    <w:pPr>
      <w:ind w:left="62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4599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semiHidden/>
    <w:rsid w:val="008745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45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semiHidden/>
    <w:rsid w:val="00874599"/>
    <w:rPr>
      <w:sz w:val="18"/>
      <w:szCs w:val="18"/>
    </w:rPr>
  </w:style>
  <w:style w:type="character" w:customStyle="1" w:styleId="2Char">
    <w:name w:val="标题 2 Char"/>
    <w:basedOn w:val="a0"/>
    <w:link w:val="2"/>
    <w:uiPriority w:val="1"/>
    <w:rsid w:val="00874599"/>
    <w:rPr>
      <w:rFonts w:ascii="宋体" w:eastAsia="宋体" w:hAnsi="宋体" w:cs="宋体"/>
      <w:b/>
      <w:bCs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874599"/>
    <w:rPr>
      <w:sz w:val="24"/>
      <w:szCs w:val="24"/>
    </w:rPr>
  </w:style>
  <w:style w:type="character" w:customStyle="1" w:styleId="Char1">
    <w:name w:val="正文文本 Char"/>
    <w:basedOn w:val="a0"/>
    <w:link w:val="a5"/>
    <w:uiPriority w:val="1"/>
    <w:rsid w:val="00874599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593</Characters>
  <Application>Microsoft Office Word</Application>
  <DocSecurity>0</DocSecurity>
  <Lines>4</Lines>
  <Paragraphs>1</Paragraphs>
  <ScaleCrop>false</ScaleCrop>
  <Company>Microsoft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5</cp:revision>
  <dcterms:created xsi:type="dcterms:W3CDTF">2019-07-19T06:13:00Z</dcterms:created>
  <dcterms:modified xsi:type="dcterms:W3CDTF">2019-08-14T01:08:00Z</dcterms:modified>
</cp:coreProperties>
</file>